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F1F38" w:rsidRDefault="003A73A6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Obs.: No caso de resumo simples como </w:t>
      </w:r>
      <w:r>
        <w:rPr>
          <w:rFonts w:ascii="Arial" w:eastAsia="Arial" w:hAnsi="Arial" w:cs="Arial"/>
          <w:b/>
          <w:sz w:val="20"/>
          <w:szCs w:val="20"/>
          <w:highlight w:val="yellow"/>
          <w:u w:val="single"/>
        </w:rPr>
        <w:t>PESQUISA ORIGINAL</w:t>
      </w:r>
      <w:r>
        <w:rPr>
          <w:rFonts w:ascii="Arial" w:eastAsia="Arial" w:hAnsi="Arial" w:cs="Arial"/>
          <w:b/>
          <w:sz w:val="20"/>
          <w:szCs w:val="20"/>
          <w:u w:val="single"/>
        </w:rPr>
        <w:t xml:space="preserve">, seguir o modelo abaixo:  </w:t>
      </w:r>
    </w:p>
    <w:p w14:paraId="00000002" w14:textId="77777777" w:rsidR="002F1F38" w:rsidRDefault="003A73A6">
      <w:pPr>
        <w:tabs>
          <w:tab w:val="left" w:pos="3161"/>
          <w:tab w:val="left" w:pos="5040"/>
        </w:tabs>
        <w:jc w:val="center"/>
        <w:rPr>
          <w:rFonts w:ascii="Arial" w:eastAsia="Arial" w:hAnsi="Arial" w:cs="Arial"/>
          <w:b/>
          <w:color w:val="0070C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  <w:highlight w:val="yellow"/>
        </w:rPr>
        <w:t>NÃO INSERIR O TÍTULO DO TRABALHO</w:t>
      </w:r>
    </w:p>
    <w:p w14:paraId="00000003" w14:textId="7EC9803C" w:rsidR="002F1F38" w:rsidRDefault="003A73A6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FF0000"/>
          <w:sz w:val="20"/>
          <w:szCs w:val="20"/>
        </w:rPr>
        <w:t>INTRODUÇÃO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 resumo deve ser realizado </w:t>
      </w:r>
      <w:proofErr w:type="gramStart"/>
      <w:r>
        <w:rPr>
          <w:rFonts w:ascii="Arial" w:eastAsia="Arial" w:hAnsi="Arial" w:cs="Arial"/>
          <w:sz w:val="20"/>
          <w:szCs w:val="20"/>
        </w:rPr>
        <w:t>em  página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tamanho padrão A4, no formato retrato. A página do trabalho deverá ter margem superior igual a 3,0 cm e as demais igual a 2,0 cm. O texto do resumo conterá as seguintes seções: INTRODUÇÃO, METODOLOGIA, FUNDAMENTAÇÃO T</w:t>
      </w:r>
      <w:r>
        <w:rPr>
          <w:rFonts w:ascii="Arial" w:eastAsia="Arial" w:hAnsi="Arial" w:cs="Arial"/>
          <w:sz w:val="20"/>
          <w:szCs w:val="20"/>
        </w:rPr>
        <w:t>EÓRICA, ANÁLISE DO RESULTADO E DISCUSSÃO, CONCLUSÃO, REFERÊNCIAS. O espaçamento entre linhas será simples, fonte Arial 10 e o parágrafo será justificado. O RESUMO SIMPLES DEVERÁ TER ATÉ 1 FOLHA (LAUDA). DEVE FICAR NA VERSÃO FINAL O DESTAQUE DAS SEÇÕES COMO</w:t>
      </w:r>
      <w:r>
        <w:rPr>
          <w:rFonts w:ascii="Arial" w:eastAsia="Arial" w:hAnsi="Arial" w:cs="Arial"/>
          <w:sz w:val="20"/>
          <w:szCs w:val="20"/>
        </w:rPr>
        <w:t xml:space="preserve"> ESTÃO AQUI EM VERMELHO.  A introdução deve conter uma referência ao assunto a ser desenvolvido no resumo, bem como as linhas gerais que serão desenvolvidas no corpo do mesmo. A Introdução deverá conter </w:t>
      </w:r>
      <w:proofErr w:type="gramStart"/>
      <w:r>
        <w:rPr>
          <w:rFonts w:ascii="Arial" w:eastAsia="Arial" w:hAnsi="Arial" w:cs="Arial"/>
          <w:sz w:val="20"/>
          <w:szCs w:val="20"/>
        </w:rPr>
        <w:t>o(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s) objetivo(s) do estudo apresentado. Na </w:t>
      </w:r>
      <w:r>
        <w:rPr>
          <w:rFonts w:ascii="Arial" w:eastAsia="Arial" w:hAnsi="Arial" w:cs="Arial"/>
          <w:b/>
          <w:color w:val="FF0000"/>
          <w:sz w:val="20"/>
          <w:szCs w:val="20"/>
        </w:rPr>
        <w:t>METODOLOGI</w:t>
      </w:r>
      <w:r>
        <w:rPr>
          <w:rFonts w:ascii="Arial" w:eastAsia="Arial" w:hAnsi="Arial" w:cs="Arial"/>
          <w:b/>
          <w:color w:val="FF0000"/>
          <w:sz w:val="20"/>
          <w:szCs w:val="20"/>
        </w:rPr>
        <w:t>A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será explicitado o tipo de estudo, local, </w:t>
      </w:r>
      <w:proofErr w:type="gramStart"/>
      <w:r>
        <w:rPr>
          <w:rFonts w:ascii="Arial" w:eastAsia="Arial" w:hAnsi="Arial" w:cs="Arial"/>
          <w:sz w:val="20"/>
          <w:szCs w:val="20"/>
        </w:rPr>
        <w:t>universo,  técnica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e análise dos dados, bem como as normas éticas seguidas que foram utilizadas no caso da pesquisa ser com seres humanos, caso haja. A </w:t>
      </w:r>
      <w:r>
        <w:rPr>
          <w:rFonts w:ascii="Arial" w:eastAsia="Arial" w:hAnsi="Arial" w:cs="Arial"/>
          <w:b/>
          <w:color w:val="FF0000"/>
          <w:sz w:val="20"/>
          <w:szCs w:val="20"/>
        </w:rPr>
        <w:t>REVISÃO DA LITERATURA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deverá ser escrita com autores diverso</w:t>
      </w:r>
      <w:r>
        <w:rPr>
          <w:rFonts w:ascii="Arial" w:eastAsia="Arial" w:hAnsi="Arial" w:cs="Arial"/>
          <w:sz w:val="20"/>
          <w:szCs w:val="20"/>
        </w:rPr>
        <w:t xml:space="preserve">s que discutam o objeto do trabalho. Na seção </w:t>
      </w:r>
      <w:proofErr w:type="gramStart"/>
      <w:r>
        <w:rPr>
          <w:rFonts w:ascii="Arial" w:eastAsia="Arial" w:hAnsi="Arial" w:cs="Arial"/>
          <w:b/>
          <w:color w:val="FF0000"/>
          <w:sz w:val="20"/>
          <w:szCs w:val="20"/>
        </w:rPr>
        <w:t>RESUL</w:t>
      </w:r>
      <w:bookmarkStart w:id="1" w:name="_GoBack"/>
      <w:bookmarkEnd w:id="1"/>
      <w:r>
        <w:rPr>
          <w:rFonts w:ascii="Arial" w:eastAsia="Arial" w:hAnsi="Arial" w:cs="Arial"/>
          <w:b/>
          <w:color w:val="FF0000"/>
          <w:sz w:val="20"/>
          <w:szCs w:val="20"/>
        </w:rPr>
        <w:t>TADOS  E</w:t>
      </w:r>
      <w:proofErr w:type="gramEnd"/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 DISCUSSÃO</w:t>
      </w:r>
      <w:r>
        <w:rPr>
          <w:rFonts w:ascii="Arial" w:eastAsia="Arial" w:hAnsi="Arial" w:cs="Arial"/>
          <w:sz w:val="20"/>
          <w:szCs w:val="20"/>
        </w:rPr>
        <w:t>, os autores devem trazer os resultados da pesquisa, sempre que possível ger</w:t>
      </w:r>
      <w:r w:rsidR="00CF7C45">
        <w:rPr>
          <w:rFonts w:ascii="Arial" w:eastAsia="Arial" w:hAnsi="Arial" w:cs="Arial"/>
          <w:sz w:val="20"/>
          <w:szCs w:val="20"/>
        </w:rPr>
        <w:t xml:space="preserve">ar reflexões teórico-empíricas.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Na  </w:t>
      </w:r>
      <w:r>
        <w:rPr>
          <w:rFonts w:ascii="Arial" w:eastAsia="Arial" w:hAnsi="Arial" w:cs="Arial"/>
          <w:b/>
          <w:color w:val="FF0000"/>
          <w:sz w:val="20"/>
          <w:szCs w:val="20"/>
        </w:rPr>
        <w:t>CONCLUSÃO</w:t>
      </w:r>
      <w:proofErr w:type="gramEnd"/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deve ser apresentada a resposta ao objetivo da pesquisa elencando</w:t>
      </w:r>
      <w:r>
        <w:rPr>
          <w:rFonts w:ascii="Arial" w:eastAsia="Arial" w:hAnsi="Arial" w:cs="Arial"/>
          <w:sz w:val="20"/>
          <w:szCs w:val="20"/>
        </w:rPr>
        <w:t xml:space="preserve"> as limitações existentes e gerar reflexões</w:t>
      </w:r>
      <w:r>
        <w:rPr>
          <w:rFonts w:ascii="Arial" w:eastAsia="Arial" w:hAnsi="Arial" w:cs="Arial"/>
          <w:color w:val="FF0000"/>
          <w:sz w:val="20"/>
          <w:szCs w:val="20"/>
        </w:rPr>
        <w:t>.</w:t>
      </w:r>
    </w:p>
    <w:p w14:paraId="00000004" w14:textId="1A83C99B" w:rsidR="002F1F38" w:rsidRDefault="003A73A6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Palavras-chave: (informar 3 </w:t>
      </w:r>
      <w:r w:rsidR="00CF7C45">
        <w:rPr>
          <w:rFonts w:ascii="Arial" w:eastAsia="Arial" w:hAnsi="Arial" w:cs="Arial"/>
          <w:sz w:val="20"/>
          <w:szCs w:val="20"/>
        </w:rPr>
        <w:t xml:space="preserve">separadas </w:t>
      </w:r>
      <w:r>
        <w:rPr>
          <w:rFonts w:ascii="Arial" w:eastAsia="Arial" w:hAnsi="Arial" w:cs="Arial"/>
          <w:sz w:val="20"/>
          <w:szCs w:val="20"/>
        </w:rPr>
        <w:t>com ponto)</w:t>
      </w:r>
    </w:p>
    <w:p w14:paraId="00000005" w14:textId="77777777" w:rsidR="002F1F38" w:rsidRDefault="003A73A6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REFERÊNCIAS </w:t>
      </w:r>
      <w:r>
        <w:rPr>
          <w:rFonts w:ascii="Arial" w:eastAsia="Arial" w:hAnsi="Arial" w:cs="Arial"/>
          <w:b/>
          <w:sz w:val="20"/>
          <w:szCs w:val="20"/>
        </w:rPr>
        <w:t>(respeitar a ABNT NBR 6023).</w:t>
      </w:r>
    </w:p>
    <w:p w14:paraId="00000006" w14:textId="77777777" w:rsidR="002F1F38" w:rsidRDefault="002F1F38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00000007" w14:textId="77777777" w:rsidR="002F1F38" w:rsidRDefault="002F1F38">
      <w:pPr>
        <w:jc w:val="center"/>
        <w:rPr>
          <w:rFonts w:ascii="Arial" w:eastAsia="Arial" w:hAnsi="Arial" w:cs="Arial"/>
          <w:sz w:val="20"/>
          <w:szCs w:val="20"/>
          <w:highlight w:val="yellow"/>
        </w:rPr>
      </w:pPr>
    </w:p>
    <w:p w14:paraId="00000008" w14:textId="77777777" w:rsidR="002F1F38" w:rsidRDefault="002F1F38">
      <w:pPr>
        <w:jc w:val="center"/>
        <w:rPr>
          <w:rFonts w:ascii="Arial" w:eastAsia="Arial" w:hAnsi="Arial" w:cs="Arial"/>
          <w:sz w:val="20"/>
          <w:szCs w:val="20"/>
          <w:highlight w:val="yellow"/>
        </w:rPr>
      </w:pPr>
    </w:p>
    <w:p w14:paraId="00000009" w14:textId="77777777" w:rsidR="002F1F38" w:rsidRDefault="003A73A6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yellow"/>
        </w:rPr>
        <w:t>Resumo simples pode ir até 01 (um) página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0A" w14:textId="77777777" w:rsidR="002F1F38" w:rsidRDefault="002F1F38">
      <w:pPr>
        <w:rPr>
          <w:rFonts w:ascii="Arial" w:eastAsia="Arial" w:hAnsi="Arial" w:cs="Arial"/>
          <w:b/>
          <w:sz w:val="20"/>
          <w:szCs w:val="20"/>
          <w:u w:val="single"/>
        </w:rPr>
      </w:pPr>
    </w:p>
    <w:p w14:paraId="0000000B" w14:textId="77777777" w:rsidR="002F1F38" w:rsidRDefault="003A73A6">
      <w:p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sectPr w:rsidR="002F1F38">
      <w:headerReference w:type="default" r:id="rId7"/>
      <w:pgSz w:w="11906" w:h="16838"/>
      <w:pgMar w:top="1417" w:right="1416" w:bottom="993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23A80" w14:textId="77777777" w:rsidR="003A73A6" w:rsidRDefault="003A73A6">
      <w:pPr>
        <w:spacing w:after="0" w:line="240" w:lineRule="auto"/>
      </w:pPr>
      <w:r>
        <w:separator/>
      </w:r>
    </w:p>
  </w:endnote>
  <w:endnote w:type="continuationSeparator" w:id="0">
    <w:p w14:paraId="505E00A9" w14:textId="77777777" w:rsidR="003A73A6" w:rsidRDefault="003A7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F7D59" w14:textId="77777777" w:rsidR="003A73A6" w:rsidRDefault="003A73A6">
      <w:pPr>
        <w:spacing w:after="0" w:line="240" w:lineRule="auto"/>
      </w:pPr>
      <w:r>
        <w:separator/>
      </w:r>
    </w:p>
  </w:footnote>
  <w:footnote w:type="continuationSeparator" w:id="0">
    <w:p w14:paraId="0956DB8F" w14:textId="77777777" w:rsidR="003A73A6" w:rsidRDefault="003A7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C" w14:textId="77777777" w:rsidR="002F1F38" w:rsidRDefault="002F1F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0000000D" w14:textId="77777777" w:rsidR="002F1F38" w:rsidRDefault="002F1F38">
    <w:pPr>
      <w:jc w:val="center"/>
      <w:rPr>
        <w:rFonts w:ascii="Arial" w:eastAsia="Arial" w:hAnsi="Arial" w:cs="Arial"/>
        <w:b/>
      </w:rPr>
    </w:pPr>
  </w:p>
  <w:p w14:paraId="0000000E" w14:textId="708AB065" w:rsidR="002F1F38" w:rsidRDefault="00CF7C45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 (A</w:t>
    </w:r>
    <w:r w:rsidR="003A73A6">
      <w:rPr>
        <w:rFonts w:ascii="Arial" w:eastAsia="Arial" w:hAnsi="Arial" w:cs="Arial"/>
        <w:b/>
      </w:rPr>
      <w:t>presentação em Pôster) – RESUMO SIMPLES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38"/>
    <w:rsid w:val="002F1F38"/>
    <w:rsid w:val="003A73A6"/>
    <w:rsid w:val="00C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AC3B"/>
  <w15:docId w15:val="{67301E3B-1877-4FD3-87A0-83206720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D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46D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6DD5"/>
  </w:style>
  <w:style w:type="paragraph" w:styleId="Rodap">
    <w:name w:val="footer"/>
    <w:basedOn w:val="Normal"/>
    <w:link w:val="RodapChar"/>
    <w:uiPriority w:val="99"/>
    <w:unhideWhenUsed/>
    <w:rsid w:val="00C46D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6DD5"/>
  </w:style>
  <w:style w:type="paragraph" w:styleId="NormalWeb">
    <w:name w:val="Normal (Web)"/>
    <w:basedOn w:val="Normal"/>
    <w:uiPriority w:val="99"/>
    <w:rsid w:val="003F57CB"/>
    <w:pPr>
      <w:tabs>
        <w:tab w:val="left" w:pos="708"/>
      </w:tabs>
      <w:suppressAutoHyphens/>
      <w:spacing w:before="28" w:after="28" w:line="100" w:lineRule="atLeast"/>
    </w:pPr>
    <w:rPr>
      <w:rFonts w:ascii="Times New Roman" w:eastAsia="Times New Roman" w:hAnsi="Times New Roman" w:cs="Mangal"/>
      <w:color w:val="00000A"/>
      <w:kern w:val="1"/>
      <w:sz w:val="24"/>
      <w:szCs w:val="24"/>
      <w:lang w:eastAsia="hi-IN" w:bidi="hi-I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X7vB5XgRHERreysvBrUaDYDETA==">AMUW2mV+qdV5YcyTNxwVivlM6KQmtHB4sQdwYPCm1fZoauqaHq9ruJL3lzUW3BbgC4vUIXMafqvsHCBburHK89cMy4rRbnC/nwlrttJeyUF9Y8qxvKJsHNYNRHuOrXyng04Q4docffPA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Gislana Pereira de Oliveira</cp:lastModifiedBy>
  <cp:revision>3</cp:revision>
  <dcterms:created xsi:type="dcterms:W3CDTF">2018-06-18T23:33:00Z</dcterms:created>
  <dcterms:modified xsi:type="dcterms:W3CDTF">2024-08-15T19:21:00Z</dcterms:modified>
</cp:coreProperties>
</file>